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seria z Joanną Chyłką to książki dla fanów kryminalnych opowieści?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Seria z Joanną Chyłką jest jedną z najpopularniejszych powieści w Polsce. Dzieje się tak za sprawą serialu, ale nie tylko. Przeczytaj nasz najnowszy artykuł, aby dowiedzieć się więcej na temat książek autorstwa Remigiusza Mroza.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Seria z Joanną Chyłką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seria z Joanną Chyłką</w:t>
      </w:r>
      <w:r>
        <w:rPr>
          <w:rFonts w:ascii="calibri" w:hAnsi="calibri" w:eastAsia="calibri" w:cs="calibri"/>
          <w:sz w:val="24"/>
          <w:szCs w:val="24"/>
        </w:rPr>
        <w:t xml:space="preserve"> jest jedną z najpopularniejszych powieści w Polsce. Dzieje się tak za sprawą serialu, ale nie tylko. Przeczytaj nasz najnowszy artykuł, aby dowiedzieć się więcej na temat trzynastu książek autorstwa Remigiusza Mroza.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opowieda seria Chyłka?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na samym początku przybliżyć historię, na której opiera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seria z Joanną Chyłką</w:t>
        </w:r>
      </w:hyperlink>
      <w:r>
        <w:rPr>
          <w:rFonts w:ascii="calibri" w:hAnsi="calibri" w:eastAsia="calibri" w:cs="calibri"/>
          <w:sz w:val="24"/>
          <w:szCs w:val="24"/>
        </w:rPr>
        <w:t xml:space="preserve">. Otóż książki te opowiadają o brutalnym świecie prawników, który skrywa wiele tajemnic. Główną bohaterką jest wspomniana już wcześniej Chyłka. W pierwszej części powieści, prawniczka musi rozwikłać sprawę syna biznesmena, który jest oskarżony o zabicie dwóch osób. Kolejne książki to kontynuująca nakreślonej historii. Warto też poczytać o tym, w jakiej kolejności należy zapoznać się z poszczególnymi książkami.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563px; height:8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wszystkie książki o Chyłce?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zaciekawił Cię nasz opis to koniecznie dowiedz się, gdzie obecnie możesz zakupić od razu wszystkie części tej wciągającej powieści. </w:t>
      </w:r>
      <w:r>
        <w:rPr>
          <w:rFonts w:ascii="calibri" w:hAnsi="calibri" w:eastAsia="calibri" w:cs="calibri"/>
          <w:sz w:val="24"/>
          <w:szCs w:val="24"/>
          <w:b/>
        </w:rPr>
        <w:t xml:space="preserve">Seria z Joanną Chyłką</w:t>
      </w:r>
      <w:r>
        <w:rPr>
          <w:rFonts w:ascii="calibri" w:hAnsi="calibri" w:eastAsia="calibri" w:cs="calibri"/>
          <w:sz w:val="24"/>
          <w:szCs w:val="24"/>
        </w:rPr>
        <w:t xml:space="preserve"> obecnie dostępna jest w praktycznie każdej księgarni za sprawą swojej popularności. Najwygodniej zamówisz ją w sklepach internetowych. Nie musisz martwić się o czas oczekiwania. Już w kilka dni otrzymasz książki w wersji tradycyjnej, ale możesz zamówić też ebooki czy audiobooki.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seria/chylk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2026-09-01T09:56:29+02:00</dcterms:created>
  <dcterms:modified xsi:type="dcterms:W3CDTF">2026-09-01T09:56:29+02:00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